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1688"/>
        <w:gridCol w:w="1700"/>
        <w:gridCol w:w="1697"/>
        <w:gridCol w:w="1702"/>
      </w:tblGrid>
      <w:tr w:rsidR="00CE1116" w:rsidTr="00211121">
        <w:trPr>
          <w:jc w:val="center"/>
        </w:trPr>
        <w:tc>
          <w:tcPr>
            <w:tcW w:w="1728" w:type="dxa"/>
            <w:vMerge w:val="restart"/>
          </w:tcPr>
          <w:p w:rsidR="00CE1116" w:rsidRPr="007A6DD9" w:rsidRDefault="00211121" w:rsidP="0021112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A6DD9">
              <w:rPr>
                <w:sz w:val="20"/>
                <w:szCs w:val="20"/>
              </w:rPr>
              <w:t>Logomarca da empresa</w:t>
            </w:r>
          </w:p>
        </w:tc>
        <w:tc>
          <w:tcPr>
            <w:tcW w:w="6916" w:type="dxa"/>
            <w:gridSpan w:val="4"/>
          </w:tcPr>
          <w:p w:rsidR="00CE1116" w:rsidRPr="007A6DD9" w:rsidRDefault="00211121" w:rsidP="00211121">
            <w:pPr>
              <w:jc w:val="center"/>
              <w:rPr>
                <w:b/>
                <w:sz w:val="20"/>
                <w:szCs w:val="20"/>
              </w:rPr>
            </w:pPr>
            <w:r w:rsidRPr="007A6DD9">
              <w:rPr>
                <w:b/>
                <w:sz w:val="20"/>
                <w:szCs w:val="20"/>
              </w:rPr>
              <w:t>Razão Social da Empresa</w:t>
            </w:r>
          </w:p>
        </w:tc>
      </w:tr>
      <w:tr w:rsidR="00CE1116" w:rsidTr="00211121">
        <w:trPr>
          <w:jc w:val="center"/>
        </w:trPr>
        <w:tc>
          <w:tcPr>
            <w:tcW w:w="1728" w:type="dxa"/>
            <w:vMerge/>
          </w:tcPr>
          <w:p w:rsidR="00CE1116" w:rsidRPr="007A6DD9" w:rsidRDefault="00CE1116">
            <w:pPr>
              <w:rPr>
                <w:sz w:val="20"/>
                <w:szCs w:val="20"/>
              </w:rPr>
            </w:pPr>
          </w:p>
        </w:tc>
        <w:tc>
          <w:tcPr>
            <w:tcW w:w="6916" w:type="dxa"/>
            <w:gridSpan w:val="4"/>
          </w:tcPr>
          <w:p w:rsidR="00CE1116" w:rsidRPr="007A6DD9" w:rsidRDefault="00211121" w:rsidP="00211121">
            <w:pPr>
              <w:jc w:val="center"/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Procedimento Operacional Padrão</w:t>
            </w:r>
            <w:r w:rsidR="00E07D0F" w:rsidRPr="007A6DD9">
              <w:rPr>
                <w:sz w:val="20"/>
                <w:szCs w:val="20"/>
              </w:rPr>
              <w:t xml:space="preserve"> - POP</w:t>
            </w:r>
          </w:p>
        </w:tc>
      </w:tr>
      <w:tr w:rsidR="00CE1116" w:rsidTr="00211121">
        <w:trPr>
          <w:jc w:val="center"/>
        </w:trPr>
        <w:tc>
          <w:tcPr>
            <w:tcW w:w="1728" w:type="dxa"/>
            <w:vMerge/>
          </w:tcPr>
          <w:p w:rsidR="00CE1116" w:rsidRPr="007A6DD9" w:rsidRDefault="00CE111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CE1116" w:rsidRPr="007A6DD9" w:rsidRDefault="00211121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POP Nº</w:t>
            </w:r>
          </w:p>
        </w:tc>
        <w:tc>
          <w:tcPr>
            <w:tcW w:w="1729" w:type="dxa"/>
          </w:tcPr>
          <w:p w:rsidR="00CE1116" w:rsidRPr="007A6DD9" w:rsidRDefault="00211121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Revisão</w:t>
            </w:r>
            <w:r w:rsidR="00A47B55" w:rsidRPr="007A6DD9">
              <w:rPr>
                <w:sz w:val="20"/>
                <w:szCs w:val="20"/>
              </w:rPr>
              <w:t>:</w:t>
            </w:r>
            <w:r w:rsidRPr="007A6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</w:tcPr>
          <w:p w:rsidR="00CE1116" w:rsidRPr="007A6DD9" w:rsidRDefault="00211121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Página: 0x/</w:t>
            </w:r>
            <w:proofErr w:type="spellStart"/>
            <w:r w:rsidRPr="007A6DD9"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729" w:type="dxa"/>
          </w:tcPr>
          <w:p w:rsidR="00CE1116" w:rsidRPr="007A6DD9" w:rsidRDefault="00211121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Vigência:</w:t>
            </w:r>
          </w:p>
        </w:tc>
      </w:tr>
      <w:tr w:rsidR="00CE1116" w:rsidTr="00211121">
        <w:trPr>
          <w:jc w:val="center"/>
        </w:trPr>
        <w:tc>
          <w:tcPr>
            <w:tcW w:w="8644" w:type="dxa"/>
            <w:gridSpan w:val="5"/>
          </w:tcPr>
          <w:p w:rsidR="00CE1116" w:rsidRPr="007A6DD9" w:rsidRDefault="00211121" w:rsidP="00211121">
            <w:pPr>
              <w:jc w:val="center"/>
              <w:rPr>
                <w:b/>
                <w:sz w:val="20"/>
                <w:szCs w:val="20"/>
              </w:rPr>
            </w:pPr>
            <w:r w:rsidRPr="007A6DD9">
              <w:rPr>
                <w:b/>
                <w:sz w:val="20"/>
                <w:szCs w:val="20"/>
              </w:rPr>
              <w:t>Título:</w:t>
            </w:r>
          </w:p>
        </w:tc>
      </w:tr>
    </w:tbl>
    <w:p w:rsidR="008B73AF" w:rsidRDefault="008B73AF" w:rsidP="008B73AF">
      <w:pPr>
        <w:pStyle w:val="PargrafodaLista"/>
        <w:jc w:val="both"/>
        <w:rPr>
          <w:b/>
          <w:sz w:val="20"/>
          <w:szCs w:val="20"/>
        </w:rPr>
      </w:pPr>
    </w:p>
    <w:p w:rsidR="008B73AF" w:rsidRDefault="008B73AF" w:rsidP="00A47B55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Introdução</w:t>
      </w:r>
    </w:p>
    <w:p w:rsidR="008B73AF" w:rsidRPr="008B73AF" w:rsidRDefault="008B73AF" w:rsidP="008B73AF">
      <w:pPr>
        <w:pStyle w:val="PargrafodaLista"/>
        <w:jc w:val="both"/>
        <w:rPr>
          <w:sz w:val="20"/>
          <w:szCs w:val="20"/>
        </w:rPr>
      </w:pPr>
      <w:r w:rsidRPr="008B73AF">
        <w:rPr>
          <w:sz w:val="20"/>
          <w:szCs w:val="20"/>
        </w:rPr>
        <w:t>Descrever neste campo a motivação para a elaboração do procedimento.</w:t>
      </w:r>
    </w:p>
    <w:p w:rsidR="00211121" w:rsidRPr="007A6DD9" w:rsidRDefault="00A47B55" w:rsidP="00A47B55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A6DD9">
        <w:rPr>
          <w:b/>
          <w:sz w:val="20"/>
          <w:szCs w:val="20"/>
        </w:rPr>
        <w:t>Objetivo</w:t>
      </w:r>
    </w:p>
    <w:p w:rsidR="00FA3495" w:rsidRPr="007A6DD9" w:rsidRDefault="003A5464" w:rsidP="00FA3495">
      <w:pPr>
        <w:pStyle w:val="PargrafodaLista"/>
        <w:jc w:val="both"/>
        <w:rPr>
          <w:rFonts w:eastAsia="Times New Roman" w:cs="Helvetica"/>
          <w:sz w:val="20"/>
          <w:szCs w:val="20"/>
          <w:lang w:eastAsia="pt-BR"/>
        </w:rPr>
      </w:pPr>
      <w:r w:rsidRPr="007A6DD9">
        <w:rPr>
          <w:rFonts w:eastAsia="Times New Roman" w:cs="Helvetica"/>
          <w:sz w:val="20"/>
          <w:szCs w:val="20"/>
          <w:lang w:eastAsia="pt-BR"/>
        </w:rPr>
        <w:t>Descreva, de maneira clara e sucinta, o que se pretende padronizar com o uso do procedimento</w:t>
      </w:r>
      <w:r w:rsidR="00083B07">
        <w:rPr>
          <w:rFonts w:eastAsia="Times New Roman" w:cs="Helvetica"/>
          <w:sz w:val="20"/>
          <w:szCs w:val="20"/>
          <w:lang w:eastAsia="pt-BR"/>
        </w:rPr>
        <w:t>.</w:t>
      </w:r>
    </w:p>
    <w:p w:rsidR="00A47B55" w:rsidRDefault="00A47B55" w:rsidP="00A47B55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A6DD9">
        <w:rPr>
          <w:b/>
          <w:sz w:val="20"/>
          <w:szCs w:val="20"/>
        </w:rPr>
        <w:t>Abrangência</w:t>
      </w:r>
    </w:p>
    <w:p w:rsidR="008B73AF" w:rsidRDefault="008B73AF" w:rsidP="008B73AF">
      <w:pPr>
        <w:pStyle w:val="PargrafodaLista"/>
        <w:jc w:val="both"/>
        <w:rPr>
          <w:b/>
          <w:sz w:val="20"/>
          <w:szCs w:val="20"/>
        </w:rPr>
      </w:pPr>
      <w:r w:rsidRPr="007A6DD9">
        <w:rPr>
          <w:rFonts w:eastAsia="Times New Roman" w:cs="Helvetica"/>
          <w:sz w:val="20"/>
          <w:szCs w:val="20"/>
          <w:lang w:eastAsia="pt-BR"/>
        </w:rPr>
        <w:t>Descreva o campo de aplicação do procedimento em questão, ou seja, as áreas e as pessoas que devem observar e seguir as diretrizes do procedimento.</w:t>
      </w:r>
    </w:p>
    <w:p w:rsidR="008B73AF" w:rsidRDefault="008B73AF" w:rsidP="00A47B55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Definições</w:t>
      </w:r>
    </w:p>
    <w:p w:rsidR="00F52E00" w:rsidRPr="007A6DD9" w:rsidRDefault="008B73AF" w:rsidP="00F52E00">
      <w:pPr>
        <w:pStyle w:val="PargrafodaLista"/>
        <w:jc w:val="both"/>
        <w:rPr>
          <w:sz w:val="20"/>
          <w:szCs w:val="20"/>
        </w:rPr>
      </w:pPr>
      <w:r>
        <w:rPr>
          <w:sz w:val="20"/>
          <w:szCs w:val="20"/>
        </w:rPr>
        <w:t>Para efeito deste procedimento cita as definições aplicáveis ao mesmo. Descrever os sinônimos ou os termos que necessitam padronização</w:t>
      </w:r>
    </w:p>
    <w:p w:rsidR="00A47B55" w:rsidRPr="007A6DD9" w:rsidRDefault="0002645B" w:rsidP="00A47B55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A6DD9">
        <w:rPr>
          <w:b/>
          <w:sz w:val="20"/>
          <w:szCs w:val="20"/>
        </w:rPr>
        <w:t>Documentos de referência</w:t>
      </w:r>
    </w:p>
    <w:p w:rsidR="000753FD" w:rsidRPr="007A6DD9" w:rsidRDefault="000753FD" w:rsidP="000753FD">
      <w:pPr>
        <w:pStyle w:val="PargrafodaLista"/>
        <w:jc w:val="both"/>
        <w:rPr>
          <w:sz w:val="20"/>
          <w:szCs w:val="20"/>
        </w:rPr>
      </w:pPr>
      <w:r w:rsidRPr="007A6DD9">
        <w:rPr>
          <w:rFonts w:eastAsia="Times New Roman" w:cs="Helvetica"/>
          <w:sz w:val="20"/>
          <w:szCs w:val="20"/>
          <w:lang w:eastAsia="pt-BR"/>
        </w:rPr>
        <w:t>Quais documentos poderão ser usados ou consultados quando alguém for usar ou seguir o POP? (Podem ser manuais, outro POP, códigos, etc.).</w:t>
      </w:r>
    </w:p>
    <w:p w:rsidR="006B6A0B" w:rsidRPr="007A6DD9" w:rsidRDefault="00A47B55" w:rsidP="006B6A0B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A6DD9">
        <w:rPr>
          <w:b/>
          <w:sz w:val="20"/>
          <w:szCs w:val="20"/>
        </w:rPr>
        <w:t>Símbolos e abreviaturas</w:t>
      </w:r>
    </w:p>
    <w:p w:rsidR="00EA0C58" w:rsidRPr="007A6DD9" w:rsidRDefault="007A6DD9" w:rsidP="00EA0C58">
      <w:pPr>
        <w:pStyle w:val="PargrafodaLista"/>
        <w:jc w:val="both"/>
        <w:rPr>
          <w:rFonts w:eastAsia="Times New Roman" w:cs="Helvetica"/>
          <w:sz w:val="20"/>
          <w:szCs w:val="20"/>
          <w:lang w:eastAsia="pt-BR"/>
        </w:rPr>
      </w:pPr>
      <w:r w:rsidRPr="007A6DD9">
        <w:rPr>
          <w:rFonts w:eastAsia="Times New Roman" w:cs="Helvetica"/>
          <w:sz w:val="20"/>
          <w:szCs w:val="20"/>
          <w:lang w:eastAsia="pt-BR"/>
        </w:rPr>
        <w:t>Descreva o significado das siglas e abreviaturas utilizadas no procedimento</w:t>
      </w:r>
      <w:r w:rsidR="006B6A0B" w:rsidRPr="007A6DD9">
        <w:rPr>
          <w:rFonts w:eastAsia="Times New Roman" w:cs="Helvetica"/>
          <w:sz w:val="20"/>
          <w:szCs w:val="20"/>
          <w:lang w:eastAsia="pt-BR"/>
        </w:rPr>
        <w:t xml:space="preserve">. </w:t>
      </w:r>
    </w:p>
    <w:p w:rsidR="00EA0C58" w:rsidRPr="007A6DD9" w:rsidRDefault="00A47B55" w:rsidP="00EA0C58">
      <w:pPr>
        <w:pStyle w:val="PargrafodaLista"/>
        <w:numPr>
          <w:ilvl w:val="0"/>
          <w:numId w:val="1"/>
        </w:numPr>
        <w:spacing w:after="0"/>
        <w:jc w:val="both"/>
        <w:rPr>
          <w:rFonts w:eastAsia="Times New Roman" w:cs="Helvetica"/>
          <w:b/>
          <w:sz w:val="20"/>
          <w:szCs w:val="20"/>
          <w:lang w:eastAsia="pt-BR"/>
        </w:rPr>
      </w:pPr>
      <w:r w:rsidRPr="007A6DD9">
        <w:rPr>
          <w:b/>
          <w:sz w:val="20"/>
          <w:szCs w:val="20"/>
        </w:rPr>
        <w:t>Responsabilidades</w:t>
      </w:r>
    </w:p>
    <w:p w:rsidR="00A47B55" w:rsidRPr="007A6DD9" w:rsidRDefault="005F1B66" w:rsidP="008B73AF">
      <w:pPr>
        <w:pStyle w:val="PargrafodaLista"/>
        <w:spacing w:after="0"/>
        <w:jc w:val="both"/>
        <w:rPr>
          <w:sz w:val="20"/>
          <w:szCs w:val="20"/>
        </w:rPr>
      </w:pPr>
      <w:r w:rsidRPr="007A6DD9">
        <w:rPr>
          <w:rFonts w:eastAsia="Times New Roman" w:cs="Helvetica"/>
          <w:sz w:val="20"/>
          <w:szCs w:val="20"/>
          <w:lang w:eastAsia="pt-BR"/>
        </w:rPr>
        <w:t xml:space="preserve">Identificação do executante e do </w:t>
      </w:r>
      <w:r w:rsidR="000E4AB0" w:rsidRPr="007A6DD9">
        <w:rPr>
          <w:rFonts w:eastAsia="Times New Roman" w:cs="Helvetica"/>
          <w:sz w:val="20"/>
          <w:szCs w:val="20"/>
          <w:lang w:eastAsia="pt-BR"/>
        </w:rPr>
        <w:t>responsável</w:t>
      </w:r>
      <w:r w:rsidR="00EA0C58" w:rsidRPr="007A6DD9">
        <w:rPr>
          <w:rFonts w:eastAsia="Times New Roman" w:cs="Helvetica"/>
          <w:sz w:val="20"/>
          <w:szCs w:val="20"/>
          <w:lang w:eastAsia="pt-BR"/>
        </w:rPr>
        <w:t>. Pode acontecer de o execut</w:t>
      </w:r>
      <w:r w:rsidR="00631BEA">
        <w:rPr>
          <w:rFonts w:eastAsia="Times New Roman" w:cs="Helvetica"/>
          <w:sz w:val="20"/>
          <w:szCs w:val="20"/>
          <w:lang w:eastAsia="pt-BR"/>
        </w:rPr>
        <w:t>ante ser o responsável também, m</w:t>
      </w:r>
      <w:r w:rsidR="00EA0C58" w:rsidRPr="007A6DD9">
        <w:rPr>
          <w:rFonts w:eastAsia="Times New Roman" w:cs="Helvetica"/>
          <w:sz w:val="20"/>
          <w:szCs w:val="20"/>
          <w:lang w:eastAsia="pt-BR"/>
        </w:rPr>
        <w:t>as nem sempre é assim.</w:t>
      </w:r>
    </w:p>
    <w:p w:rsidR="00A47F7D" w:rsidRPr="007A6DD9" w:rsidRDefault="00A47F7D" w:rsidP="00A47B55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A6DD9">
        <w:rPr>
          <w:b/>
          <w:sz w:val="20"/>
          <w:szCs w:val="20"/>
        </w:rPr>
        <w:t>Materiais</w:t>
      </w:r>
      <w:r w:rsidR="00ED24F0" w:rsidRPr="007A6DD9">
        <w:rPr>
          <w:b/>
          <w:sz w:val="20"/>
          <w:szCs w:val="20"/>
        </w:rPr>
        <w:t xml:space="preserve"> envolvidos no procedimento</w:t>
      </w:r>
    </w:p>
    <w:p w:rsidR="007A6DD9" w:rsidRPr="007A6DD9" w:rsidRDefault="007A6DD9" w:rsidP="00EA0C58">
      <w:pPr>
        <w:pStyle w:val="PargrafodaLista"/>
        <w:jc w:val="both"/>
        <w:rPr>
          <w:sz w:val="20"/>
          <w:szCs w:val="20"/>
        </w:rPr>
      </w:pPr>
      <w:r w:rsidRPr="007A6DD9">
        <w:rPr>
          <w:sz w:val="20"/>
          <w:szCs w:val="20"/>
        </w:rPr>
        <w:t>Descreva os materiais necessários para execução do procedimento.</w:t>
      </w:r>
    </w:p>
    <w:p w:rsidR="00F15CB4" w:rsidRPr="007A6DD9" w:rsidRDefault="00A47B55" w:rsidP="00EA0C58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A6DD9">
        <w:rPr>
          <w:b/>
          <w:sz w:val="20"/>
          <w:szCs w:val="20"/>
        </w:rPr>
        <w:t>Descrição das etapas</w:t>
      </w:r>
      <w:r w:rsidR="00F15CB4" w:rsidRPr="007A6DD9">
        <w:rPr>
          <w:rFonts w:eastAsia="Times New Roman" w:cs="Helvetica"/>
          <w:b/>
          <w:sz w:val="20"/>
          <w:szCs w:val="20"/>
          <w:lang w:eastAsia="pt-BR"/>
        </w:rPr>
        <w:t xml:space="preserve"> </w:t>
      </w:r>
    </w:p>
    <w:p w:rsidR="007A6DD9" w:rsidRPr="007A6DD9" w:rsidRDefault="003A5464" w:rsidP="00F15CB4">
      <w:pPr>
        <w:pStyle w:val="PargrafodaLista"/>
        <w:jc w:val="both"/>
        <w:rPr>
          <w:rFonts w:eastAsia="Times New Roman" w:cs="Helvetica"/>
          <w:sz w:val="20"/>
          <w:szCs w:val="20"/>
          <w:lang w:eastAsia="pt-BR"/>
        </w:rPr>
      </w:pPr>
      <w:r w:rsidRPr="007A6DD9">
        <w:rPr>
          <w:rFonts w:eastAsia="Times New Roman" w:cs="Helvetica"/>
          <w:sz w:val="20"/>
          <w:szCs w:val="20"/>
          <w:lang w:eastAsia="pt-BR"/>
        </w:rPr>
        <w:t xml:space="preserve">Descreva detalhadamente as diretrizes que devem ser seguidas para que o objetivo do procedimento seja cumprido. A descrição deve ser direta, simples e completa. </w:t>
      </w:r>
    </w:p>
    <w:p w:rsidR="007A6DD9" w:rsidRPr="007A6DD9" w:rsidRDefault="007A6DD9" w:rsidP="007A6DD9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A6DD9">
        <w:rPr>
          <w:b/>
          <w:sz w:val="20"/>
          <w:szCs w:val="20"/>
        </w:rPr>
        <w:t>Anexos</w:t>
      </w:r>
    </w:p>
    <w:p w:rsidR="007A6DD9" w:rsidRPr="007A6DD9" w:rsidRDefault="007A6DD9" w:rsidP="007A6DD9">
      <w:pPr>
        <w:pStyle w:val="PargrafodaLista"/>
        <w:jc w:val="both"/>
        <w:rPr>
          <w:sz w:val="20"/>
          <w:szCs w:val="20"/>
        </w:rPr>
      </w:pPr>
      <w:r w:rsidRPr="007A6DD9">
        <w:rPr>
          <w:sz w:val="20"/>
          <w:szCs w:val="20"/>
        </w:rPr>
        <w:t>Descreva de forma sucinta, os anexos pertencentes ao POP</w:t>
      </w:r>
    </w:p>
    <w:p w:rsidR="007A6DD9" w:rsidRPr="007A6DD9" w:rsidRDefault="007A6DD9" w:rsidP="007A6DD9">
      <w:pPr>
        <w:pStyle w:val="PargrafodaLista"/>
        <w:jc w:val="both"/>
        <w:rPr>
          <w:sz w:val="20"/>
          <w:szCs w:val="20"/>
        </w:rPr>
      </w:pPr>
      <w:r w:rsidRPr="007A6DD9">
        <w:rPr>
          <w:sz w:val="20"/>
          <w:szCs w:val="20"/>
        </w:rPr>
        <w:t>EX:  Anexo 1- “Formulário”</w:t>
      </w:r>
    </w:p>
    <w:p w:rsidR="00F15CB4" w:rsidRPr="007A6DD9" w:rsidRDefault="007A6DD9" w:rsidP="00F15CB4">
      <w:pPr>
        <w:pStyle w:val="PargrafodaLista"/>
        <w:jc w:val="both"/>
        <w:rPr>
          <w:sz w:val="20"/>
          <w:szCs w:val="20"/>
        </w:rPr>
      </w:pPr>
      <w:r w:rsidRPr="007A6DD9">
        <w:rPr>
          <w:sz w:val="20"/>
          <w:szCs w:val="20"/>
        </w:rPr>
        <w:t xml:space="preserve">       Anexo</w:t>
      </w:r>
      <w:r w:rsidRPr="007A6DD9">
        <w:rPr>
          <w:rFonts w:eastAsia="Times New Roman" w:cs="Helvetica"/>
          <w:sz w:val="20"/>
          <w:szCs w:val="20"/>
          <w:lang w:eastAsia="pt-BR"/>
        </w:rPr>
        <w:t xml:space="preserve"> 2 – “Planilha”</w:t>
      </w:r>
    </w:p>
    <w:p w:rsidR="00A47B55" w:rsidRPr="007A6DD9" w:rsidRDefault="00A47B55" w:rsidP="00A47B55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7A6DD9">
        <w:rPr>
          <w:b/>
          <w:sz w:val="20"/>
          <w:szCs w:val="20"/>
        </w:rPr>
        <w:t>Fluxograma (quando couber</w:t>
      </w:r>
      <w:r w:rsidRPr="007A6DD9">
        <w:rPr>
          <w:sz w:val="20"/>
          <w:szCs w:val="20"/>
        </w:rPr>
        <w:t>)</w:t>
      </w:r>
    </w:p>
    <w:p w:rsidR="00EA0C58" w:rsidRPr="007A6DD9" w:rsidRDefault="00EA0C58" w:rsidP="00F15CB4">
      <w:pPr>
        <w:pStyle w:val="PargrafodaLista"/>
        <w:jc w:val="both"/>
        <w:rPr>
          <w:sz w:val="20"/>
          <w:szCs w:val="20"/>
        </w:rPr>
      </w:pPr>
    </w:p>
    <w:p w:rsidR="002519A8" w:rsidRPr="007A6DD9" w:rsidRDefault="002519A8" w:rsidP="00A47B55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A6DD9">
        <w:rPr>
          <w:b/>
          <w:sz w:val="20"/>
          <w:szCs w:val="20"/>
        </w:rPr>
        <w:t>Informar o local de guarda do documento e o responsável pela guarda e atualização</w:t>
      </w:r>
    </w:p>
    <w:p w:rsidR="00F15CB4" w:rsidRPr="007A6DD9" w:rsidRDefault="00F15CB4" w:rsidP="00F15CB4">
      <w:pPr>
        <w:pStyle w:val="PargrafodaLista"/>
        <w:rPr>
          <w:sz w:val="20"/>
          <w:szCs w:val="20"/>
        </w:rPr>
      </w:pPr>
    </w:p>
    <w:p w:rsidR="002519A8" w:rsidRPr="007A6DD9" w:rsidRDefault="002519A8" w:rsidP="00A47B55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A6DD9">
        <w:rPr>
          <w:b/>
          <w:sz w:val="20"/>
          <w:szCs w:val="20"/>
        </w:rPr>
        <w:t>Informar frequência de atualização (</w:t>
      </w:r>
      <w:r w:rsidR="00E202DA" w:rsidRPr="007A6DD9">
        <w:rPr>
          <w:b/>
          <w:sz w:val="20"/>
          <w:szCs w:val="20"/>
        </w:rPr>
        <w:t>digamos,</w:t>
      </w:r>
      <w:r w:rsidRPr="007A6DD9">
        <w:rPr>
          <w:b/>
          <w:sz w:val="20"/>
          <w:szCs w:val="20"/>
        </w:rPr>
        <w:t xml:space="preserve"> de 12 em 12 meses)</w:t>
      </w:r>
    </w:p>
    <w:p w:rsidR="00F15CB4" w:rsidRPr="007A6DD9" w:rsidRDefault="00F15CB4" w:rsidP="00F15CB4">
      <w:pPr>
        <w:pStyle w:val="PargrafodaLista"/>
        <w:rPr>
          <w:sz w:val="20"/>
          <w:szCs w:val="20"/>
        </w:rPr>
      </w:pPr>
    </w:p>
    <w:p w:rsidR="002519A8" w:rsidRDefault="00F52E00" w:rsidP="00A47B55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A6DD9">
        <w:rPr>
          <w:b/>
          <w:sz w:val="20"/>
          <w:szCs w:val="20"/>
        </w:rPr>
        <w:t>Gestor do POP (quem elaborou)</w:t>
      </w:r>
    </w:p>
    <w:p w:rsidR="008B73AF" w:rsidRPr="008B73AF" w:rsidRDefault="008B73AF" w:rsidP="008B73AF">
      <w:pPr>
        <w:pStyle w:val="PargrafodaLista"/>
        <w:rPr>
          <w:b/>
          <w:sz w:val="20"/>
          <w:szCs w:val="20"/>
        </w:rPr>
      </w:pPr>
    </w:p>
    <w:p w:rsidR="008B73AF" w:rsidRPr="007A6DD9" w:rsidRDefault="008B73AF" w:rsidP="00A47B55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Histórico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684"/>
        <w:gridCol w:w="3206"/>
        <w:gridCol w:w="2604"/>
      </w:tblGrid>
      <w:tr w:rsidR="00F15CB4" w:rsidTr="001B77D2">
        <w:trPr>
          <w:jc w:val="center"/>
        </w:trPr>
        <w:tc>
          <w:tcPr>
            <w:tcW w:w="5000" w:type="pct"/>
            <w:gridSpan w:val="3"/>
          </w:tcPr>
          <w:p w:rsidR="00F15CB4" w:rsidRPr="007A6DD9" w:rsidRDefault="00F15CB4" w:rsidP="001B77D2">
            <w:pPr>
              <w:jc w:val="center"/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Controle de Aprovação e Revisão</w:t>
            </w:r>
          </w:p>
        </w:tc>
      </w:tr>
      <w:tr w:rsidR="00F15CB4" w:rsidTr="007A6DD9">
        <w:trPr>
          <w:jc w:val="center"/>
        </w:trPr>
        <w:tc>
          <w:tcPr>
            <w:tcW w:w="1580" w:type="pct"/>
          </w:tcPr>
          <w:p w:rsidR="00F15CB4" w:rsidRPr="007A6DD9" w:rsidRDefault="00F15CB4" w:rsidP="001B77D2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Elaboração:</w:t>
            </w:r>
          </w:p>
          <w:p w:rsidR="00356A44" w:rsidRPr="007A6DD9" w:rsidRDefault="00356A44" w:rsidP="001B77D2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Nome do Responsável:</w:t>
            </w:r>
          </w:p>
          <w:p w:rsidR="00F15CB4" w:rsidRPr="007A6DD9" w:rsidRDefault="00F15CB4" w:rsidP="001B77D2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Data:</w:t>
            </w:r>
          </w:p>
        </w:tc>
        <w:tc>
          <w:tcPr>
            <w:tcW w:w="1887" w:type="pct"/>
          </w:tcPr>
          <w:p w:rsidR="00F15CB4" w:rsidRPr="007A6DD9" w:rsidRDefault="00F15CB4" w:rsidP="001B77D2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Análise crítica:</w:t>
            </w:r>
          </w:p>
          <w:p w:rsidR="00356A44" w:rsidRPr="007A6DD9" w:rsidRDefault="00356A44" w:rsidP="001B77D2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Nome do Responsável:</w:t>
            </w:r>
          </w:p>
          <w:p w:rsidR="00F15CB4" w:rsidRPr="007A6DD9" w:rsidRDefault="00F15CB4" w:rsidP="001B77D2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 xml:space="preserve"> Data:</w:t>
            </w:r>
          </w:p>
        </w:tc>
        <w:tc>
          <w:tcPr>
            <w:tcW w:w="1533" w:type="pct"/>
          </w:tcPr>
          <w:p w:rsidR="00F15CB4" w:rsidRPr="007A6DD9" w:rsidRDefault="00F15CB4" w:rsidP="001B77D2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 xml:space="preserve">Aprovação: </w:t>
            </w:r>
          </w:p>
          <w:p w:rsidR="00356A44" w:rsidRPr="007A6DD9" w:rsidRDefault="00356A44" w:rsidP="00356A44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Nome do Responsável:</w:t>
            </w:r>
          </w:p>
          <w:p w:rsidR="00F15CB4" w:rsidRPr="007A6DD9" w:rsidRDefault="00F15CB4" w:rsidP="001B77D2">
            <w:pPr>
              <w:rPr>
                <w:sz w:val="20"/>
                <w:szCs w:val="20"/>
              </w:rPr>
            </w:pPr>
            <w:r w:rsidRPr="007A6DD9">
              <w:rPr>
                <w:sz w:val="20"/>
                <w:szCs w:val="20"/>
              </w:rPr>
              <w:t>Data:</w:t>
            </w:r>
          </w:p>
        </w:tc>
      </w:tr>
    </w:tbl>
    <w:p w:rsidR="00F52E00" w:rsidRPr="007A6DD9" w:rsidRDefault="00F52E00" w:rsidP="00F52E00">
      <w:pPr>
        <w:ind w:left="360"/>
        <w:jc w:val="both"/>
        <w:rPr>
          <w:sz w:val="20"/>
          <w:szCs w:val="20"/>
        </w:rPr>
      </w:pPr>
    </w:p>
    <w:p w:rsidR="008B73AF" w:rsidRDefault="008B73AF" w:rsidP="0006217E">
      <w:pPr>
        <w:ind w:left="360" w:firstLine="348"/>
        <w:jc w:val="both"/>
        <w:rPr>
          <w:sz w:val="20"/>
          <w:szCs w:val="20"/>
        </w:rPr>
      </w:pPr>
    </w:p>
    <w:p w:rsidR="0006217E" w:rsidRPr="007A6DD9" w:rsidRDefault="0006217E" w:rsidP="0006217E">
      <w:pPr>
        <w:ind w:left="360" w:firstLine="348"/>
        <w:jc w:val="both"/>
        <w:rPr>
          <w:sz w:val="20"/>
          <w:szCs w:val="20"/>
        </w:rPr>
      </w:pPr>
      <w:r w:rsidRPr="007A6DD9">
        <w:rPr>
          <w:sz w:val="20"/>
          <w:szCs w:val="20"/>
        </w:rPr>
        <w:lastRenderedPageBreak/>
        <w:t>Em se tratando de um PO</w:t>
      </w:r>
      <w:r w:rsidR="006F631D" w:rsidRPr="007A6DD9">
        <w:rPr>
          <w:sz w:val="20"/>
          <w:szCs w:val="20"/>
        </w:rPr>
        <w:t>P sobre processamen</w:t>
      </w:r>
      <w:r w:rsidR="005F1B66" w:rsidRPr="007A6DD9">
        <w:rPr>
          <w:sz w:val="20"/>
          <w:szCs w:val="20"/>
        </w:rPr>
        <w:t xml:space="preserve">to de </w:t>
      </w:r>
      <w:r w:rsidR="006F631D" w:rsidRPr="007A6DD9">
        <w:rPr>
          <w:sz w:val="20"/>
          <w:szCs w:val="20"/>
        </w:rPr>
        <w:t>superfícies, equipamentos e ambientes</w:t>
      </w:r>
      <w:r w:rsidRPr="007A6DD9">
        <w:rPr>
          <w:sz w:val="20"/>
          <w:szCs w:val="20"/>
        </w:rPr>
        <w:t>, o serviço deverá acrescentar os seguintes</w:t>
      </w:r>
      <w:r w:rsidR="00346467">
        <w:rPr>
          <w:sz w:val="20"/>
          <w:szCs w:val="20"/>
        </w:rPr>
        <w:t xml:space="preserve"> aspectos relacionados ao item 9</w:t>
      </w:r>
      <w:r w:rsidRPr="007A6DD9">
        <w:rPr>
          <w:sz w:val="20"/>
          <w:szCs w:val="20"/>
        </w:rPr>
        <w:t xml:space="preserve"> deste modelo:</w:t>
      </w:r>
    </w:p>
    <w:p w:rsidR="00D26777" w:rsidRDefault="00D26777" w:rsidP="005F1B66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Descrição das superfícies, equipamentos e ambientes a serem submetidos ao processamento;</w:t>
      </w:r>
    </w:p>
    <w:p w:rsidR="005F1B66" w:rsidRPr="007A6DD9" w:rsidRDefault="00346467" w:rsidP="005F1B66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Descrições </w:t>
      </w:r>
      <w:r w:rsidR="006F631D" w:rsidRPr="007A6DD9">
        <w:rPr>
          <w:sz w:val="20"/>
          <w:szCs w:val="20"/>
        </w:rPr>
        <w:t xml:space="preserve"> das</w:t>
      </w:r>
      <w:proofErr w:type="gramEnd"/>
      <w:r w:rsidR="006F631D" w:rsidRPr="007A6DD9">
        <w:rPr>
          <w:sz w:val="20"/>
          <w:szCs w:val="20"/>
        </w:rPr>
        <w:t xml:space="preserve"> etapas sequencias do processamento</w:t>
      </w:r>
      <w:r w:rsidR="00D26777">
        <w:rPr>
          <w:sz w:val="20"/>
          <w:szCs w:val="20"/>
        </w:rPr>
        <w:t xml:space="preserve"> (limpeza e desinfecção)</w:t>
      </w:r>
      <w:r w:rsidR="005F1B66" w:rsidRPr="007A6DD9">
        <w:rPr>
          <w:sz w:val="20"/>
          <w:szCs w:val="20"/>
        </w:rPr>
        <w:t>;</w:t>
      </w:r>
    </w:p>
    <w:p w:rsidR="001108FA" w:rsidRPr="007A6DD9" w:rsidRDefault="00083B07" w:rsidP="005F1B66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Descrição da </w:t>
      </w:r>
      <w:r w:rsidR="00DD3DE2" w:rsidRPr="007A6DD9">
        <w:rPr>
          <w:sz w:val="20"/>
          <w:szCs w:val="20"/>
        </w:rPr>
        <w:t>diluição, preparo, tempo de imersão</w:t>
      </w:r>
      <w:r w:rsidR="0006217E" w:rsidRPr="007A6DD9">
        <w:rPr>
          <w:sz w:val="20"/>
          <w:szCs w:val="20"/>
        </w:rPr>
        <w:t xml:space="preserve"> </w:t>
      </w:r>
      <w:r w:rsidR="00DD3DE2" w:rsidRPr="007A6DD9">
        <w:rPr>
          <w:sz w:val="20"/>
          <w:szCs w:val="20"/>
        </w:rPr>
        <w:t>e descarte dos produtos saneantes utilizados;</w:t>
      </w:r>
    </w:p>
    <w:p w:rsidR="005F1B66" w:rsidRPr="007A6DD9" w:rsidRDefault="005F1B66" w:rsidP="005F1B66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7A6DD9">
        <w:rPr>
          <w:sz w:val="20"/>
          <w:szCs w:val="20"/>
        </w:rPr>
        <w:t>Descrição dos acessórios de limpeza utilizados;</w:t>
      </w:r>
    </w:p>
    <w:p w:rsidR="005F1B66" w:rsidRPr="007A6DD9" w:rsidRDefault="005F1B66" w:rsidP="005F1B66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7A6DD9">
        <w:rPr>
          <w:sz w:val="20"/>
          <w:szCs w:val="20"/>
        </w:rPr>
        <w:t xml:space="preserve">Descrição dos equipamentos de proteção individual </w:t>
      </w:r>
      <w:r w:rsidR="007121CD" w:rsidRPr="007A6DD9">
        <w:rPr>
          <w:sz w:val="20"/>
          <w:szCs w:val="20"/>
        </w:rPr>
        <w:t xml:space="preserve">(EPI) </w:t>
      </w:r>
      <w:r w:rsidRPr="007A6DD9">
        <w:rPr>
          <w:sz w:val="20"/>
          <w:szCs w:val="20"/>
        </w:rPr>
        <w:t>necessários;</w:t>
      </w:r>
    </w:p>
    <w:p w:rsidR="00DD3DE2" w:rsidRPr="007A6DD9" w:rsidRDefault="005F1B66" w:rsidP="005F1B66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7A6DD9">
        <w:rPr>
          <w:sz w:val="20"/>
          <w:szCs w:val="20"/>
        </w:rPr>
        <w:t>Descrição da periodicidade do processamento</w:t>
      </w:r>
      <w:r w:rsidR="007121CD" w:rsidRPr="007A6DD9">
        <w:rPr>
          <w:sz w:val="20"/>
          <w:szCs w:val="20"/>
        </w:rPr>
        <w:t>.</w:t>
      </w:r>
    </w:p>
    <w:p w:rsidR="007625FF" w:rsidRPr="007625FF" w:rsidRDefault="005F1B66" w:rsidP="007625FF">
      <w:pPr>
        <w:ind w:firstLine="708"/>
        <w:jc w:val="both"/>
        <w:rPr>
          <w:sz w:val="20"/>
          <w:szCs w:val="20"/>
        </w:rPr>
      </w:pPr>
      <w:r w:rsidRPr="007A6DD9">
        <w:rPr>
          <w:sz w:val="20"/>
          <w:szCs w:val="20"/>
        </w:rPr>
        <w:t>Em se tratando de um POP sobre processamen</w:t>
      </w:r>
      <w:r w:rsidR="00870D45" w:rsidRPr="007A6DD9">
        <w:rPr>
          <w:sz w:val="20"/>
          <w:szCs w:val="20"/>
        </w:rPr>
        <w:t>to de artigos</w:t>
      </w:r>
      <w:r w:rsidRPr="007A6DD9">
        <w:rPr>
          <w:sz w:val="20"/>
          <w:szCs w:val="20"/>
        </w:rPr>
        <w:t>, o serviço deverá ac</w:t>
      </w:r>
      <w:r w:rsidR="007625FF">
        <w:rPr>
          <w:sz w:val="20"/>
          <w:szCs w:val="20"/>
        </w:rPr>
        <w:t>resce</w:t>
      </w:r>
      <w:r w:rsidR="00364815">
        <w:rPr>
          <w:sz w:val="20"/>
          <w:szCs w:val="20"/>
        </w:rPr>
        <w:t xml:space="preserve">ntar </w:t>
      </w:r>
      <w:r w:rsidR="007625FF">
        <w:rPr>
          <w:sz w:val="20"/>
          <w:szCs w:val="20"/>
        </w:rPr>
        <w:t xml:space="preserve">ao item </w:t>
      </w:r>
      <w:r w:rsidR="00346467">
        <w:rPr>
          <w:sz w:val="20"/>
          <w:szCs w:val="20"/>
        </w:rPr>
        <w:t>9</w:t>
      </w:r>
      <w:r w:rsidR="007625FF">
        <w:rPr>
          <w:sz w:val="20"/>
          <w:szCs w:val="20"/>
        </w:rPr>
        <w:t xml:space="preserve"> deste modelo a d</w:t>
      </w:r>
      <w:r w:rsidR="007625FF" w:rsidRPr="007625FF">
        <w:rPr>
          <w:sz w:val="20"/>
          <w:szCs w:val="20"/>
        </w:rPr>
        <w:t xml:space="preserve">escrição detalhada </w:t>
      </w:r>
      <w:r w:rsidR="007625FF">
        <w:rPr>
          <w:sz w:val="20"/>
          <w:szCs w:val="20"/>
        </w:rPr>
        <w:t xml:space="preserve">de todas as </w:t>
      </w:r>
      <w:r w:rsidR="007625FF" w:rsidRPr="007625FF">
        <w:rPr>
          <w:sz w:val="20"/>
          <w:szCs w:val="20"/>
        </w:rPr>
        <w:t xml:space="preserve">etapas sequencias do processamento: limpeza, enxágue, secagem, avaliação da integridade e funcionalidade do artigo, </w:t>
      </w:r>
      <w:r w:rsidR="00B24256">
        <w:rPr>
          <w:sz w:val="20"/>
          <w:szCs w:val="20"/>
        </w:rPr>
        <w:t xml:space="preserve">embalagem e rotulagem, </w:t>
      </w:r>
      <w:r w:rsidR="007625FF" w:rsidRPr="007625FF">
        <w:rPr>
          <w:sz w:val="20"/>
          <w:szCs w:val="20"/>
        </w:rPr>
        <w:t xml:space="preserve">desinfecção ou esterilização, </w:t>
      </w:r>
      <w:r w:rsidR="000129BD">
        <w:rPr>
          <w:sz w:val="20"/>
          <w:szCs w:val="20"/>
        </w:rPr>
        <w:t xml:space="preserve">monitoramento da esterilização, </w:t>
      </w:r>
      <w:r w:rsidR="007625FF" w:rsidRPr="007625FF">
        <w:rPr>
          <w:sz w:val="20"/>
          <w:szCs w:val="20"/>
        </w:rPr>
        <w:t xml:space="preserve">acondicionamento e distribuição, </w:t>
      </w:r>
      <w:r w:rsidR="006658A0">
        <w:rPr>
          <w:sz w:val="20"/>
          <w:szCs w:val="20"/>
        </w:rPr>
        <w:t xml:space="preserve">rastreabilidade, </w:t>
      </w:r>
      <w:r w:rsidR="007625FF" w:rsidRPr="007625FF">
        <w:rPr>
          <w:sz w:val="20"/>
          <w:szCs w:val="20"/>
        </w:rPr>
        <w:t>contendo:</w:t>
      </w:r>
    </w:p>
    <w:p w:rsidR="00870D45" w:rsidRPr="007E245F" w:rsidRDefault="007121CD" w:rsidP="007E245F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7A6DD9">
        <w:rPr>
          <w:sz w:val="20"/>
          <w:szCs w:val="20"/>
        </w:rPr>
        <w:t>Descrição dos artigos a serem processados;</w:t>
      </w:r>
    </w:p>
    <w:p w:rsidR="00CB062C" w:rsidRDefault="00083B07" w:rsidP="007E245F">
      <w:pPr>
        <w:pStyle w:val="PargrafodaLista"/>
        <w:numPr>
          <w:ilvl w:val="0"/>
          <w:numId w:val="5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Descrição da </w:t>
      </w:r>
      <w:r w:rsidR="00CB062C" w:rsidRPr="007A6DD9">
        <w:rPr>
          <w:sz w:val="20"/>
          <w:szCs w:val="20"/>
        </w:rPr>
        <w:t>diluição, preparo, tempo de imersão e descarte dos produtos saneantes utilizados;</w:t>
      </w:r>
    </w:p>
    <w:p w:rsidR="00CB062C" w:rsidRDefault="00CB062C" w:rsidP="007E245F">
      <w:pPr>
        <w:pStyle w:val="PargrafodaLista"/>
        <w:numPr>
          <w:ilvl w:val="0"/>
          <w:numId w:val="5"/>
        </w:numPr>
        <w:ind w:left="1418"/>
        <w:jc w:val="both"/>
        <w:rPr>
          <w:sz w:val="20"/>
          <w:szCs w:val="20"/>
        </w:rPr>
      </w:pPr>
      <w:r w:rsidRPr="00083B07">
        <w:rPr>
          <w:sz w:val="20"/>
          <w:szCs w:val="20"/>
        </w:rPr>
        <w:t>Descrição dos acessórios de limpeza utilizados;</w:t>
      </w:r>
    </w:p>
    <w:p w:rsidR="00CB062C" w:rsidRDefault="00CB062C" w:rsidP="007E245F">
      <w:pPr>
        <w:pStyle w:val="PargrafodaLista"/>
        <w:numPr>
          <w:ilvl w:val="0"/>
          <w:numId w:val="5"/>
        </w:numPr>
        <w:ind w:left="1418"/>
        <w:jc w:val="both"/>
        <w:rPr>
          <w:sz w:val="20"/>
          <w:szCs w:val="20"/>
        </w:rPr>
      </w:pPr>
      <w:r w:rsidRPr="00083B07">
        <w:rPr>
          <w:sz w:val="20"/>
          <w:szCs w:val="20"/>
        </w:rPr>
        <w:t>Descrição dos equipamentos de proteção individual (EPI) necessários;</w:t>
      </w:r>
    </w:p>
    <w:p w:rsidR="00083B07" w:rsidRDefault="00083B07" w:rsidP="007E245F">
      <w:pPr>
        <w:pStyle w:val="PargrafodaLista"/>
        <w:numPr>
          <w:ilvl w:val="0"/>
          <w:numId w:val="5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Descrição </w:t>
      </w:r>
      <w:r w:rsidR="00987D8F">
        <w:rPr>
          <w:sz w:val="20"/>
          <w:szCs w:val="20"/>
        </w:rPr>
        <w:t>do enxágue e da secagem;</w:t>
      </w:r>
    </w:p>
    <w:p w:rsidR="00987D8F" w:rsidRDefault="007E245F" w:rsidP="007E245F">
      <w:pPr>
        <w:pStyle w:val="PargrafodaLista"/>
        <w:numPr>
          <w:ilvl w:val="0"/>
          <w:numId w:val="5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Descrição da</w:t>
      </w:r>
      <w:r w:rsidR="00987D8F">
        <w:rPr>
          <w:sz w:val="20"/>
          <w:szCs w:val="20"/>
        </w:rPr>
        <w:t xml:space="preserve"> avaliação da integridade e funcionalidade do artigo;</w:t>
      </w:r>
    </w:p>
    <w:p w:rsidR="00B24256" w:rsidRDefault="00B24256" w:rsidP="007E245F">
      <w:pPr>
        <w:pStyle w:val="PargrafodaLista"/>
        <w:numPr>
          <w:ilvl w:val="0"/>
          <w:numId w:val="5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Descrição do preparo (tipo de embalagem, selagem e rotulagem);</w:t>
      </w:r>
    </w:p>
    <w:p w:rsidR="00987D8F" w:rsidRDefault="00987D8F" w:rsidP="007E245F">
      <w:pPr>
        <w:pStyle w:val="PargrafodaLista"/>
        <w:numPr>
          <w:ilvl w:val="0"/>
          <w:numId w:val="5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Descrição da desinfecção, quando couber, ou;</w:t>
      </w:r>
    </w:p>
    <w:p w:rsidR="00987D8F" w:rsidRDefault="00987D8F" w:rsidP="007E245F">
      <w:pPr>
        <w:pStyle w:val="PargrafodaLista"/>
        <w:numPr>
          <w:ilvl w:val="0"/>
          <w:numId w:val="5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Descrição do método de esterilização, manuseio do equipamento de esterilização (tempo, t</w:t>
      </w:r>
      <w:r w:rsidR="00B24256">
        <w:rPr>
          <w:sz w:val="20"/>
          <w:szCs w:val="20"/>
        </w:rPr>
        <w:t xml:space="preserve">emperatura, pressão) e </w:t>
      </w:r>
      <w:r>
        <w:rPr>
          <w:sz w:val="20"/>
          <w:szCs w:val="20"/>
        </w:rPr>
        <w:t>disposição dos pacotes no interior do equipamento;</w:t>
      </w:r>
    </w:p>
    <w:p w:rsidR="000129BD" w:rsidRDefault="000129BD" w:rsidP="007E245F">
      <w:pPr>
        <w:pStyle w:val="PargrafodaLista"/>
        <w:numPr>
          <w:ilvl w:val="0"/>
          <w:numId w:val="5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Descrição do monitoramento da esterilização (químico, físico e biológico, quando couber);</w:t>
      </w:r>
    </w:p>
    <w:p w:rsidR="00987D8F" w:rsidRDefault="007625FF" w:rsidP="007E245F">
      <w:pPr>
        <w:pStyle w:val="PargrafodaLista"/>
        <w:numPr>
          <w:ilvl w:val="0"/>
          <w:numId w:val="5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Descrição do </w:t>
      </w:r>
      <w:r w:rsidR="000129BD">
        <w:rPr>
          <w:sz w:val="20"/>
          <w:szCs w:val="20"/>
        </w:rPr>
        <w:t>acondicionamento e distribuição</w:t>
      </w:r>
      <w:r w:rsidR="00B24256">
        <w:rPr>
          <w:sz w:val="20"/>
          <w:szCs w:val="20"/>
        </w:rPr>
        <w:t xml:space="preserve"> dos artigos</w:t>
      </w:r>
      <w:r w:rsidR="000129BD">
        <w:rPr>
          <w:sz w:val="20"/>
          <w:szCs w:val="20"/>
        </w:rPr>
        <w:t>;</w:t>
      </w:r>
    </w:p>
    <w:p w:rsidR="00D26777" w:rsidRDefault="00D26777" w:rsidP="007E245F">
      <w:pPr>
        <w:pStyle w:val="PargrafodaLista"/>
        <w:numPr>
          <w:ilvl w:val="0"/>
          <w:numId w:val="5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Descrição da estratégia de rastreabilidade, quando couber.</w:t>
      </w:r>
    </w:p>
    <w:p w:rsidR="000129BD" w:rsidRPr="00D26777" w:rsidRDefault="000129BD" w:rsidP="00D26777">
      <w:pPr>
        <w:ind w:left="1058"/>
        <w:jc w:val="both"/>
        <w:rPr>
          <w:sz w:val="20"/>
          <w:szCs w:val="20"/>
        </w:rPr>
      </w:pPr>
    </w:p>
    <w:p w:rsidR="007121CD" w:rsidRPr="007E245F" w:rsidRDefault="007121CD" w:rsidP="007E245F">
      <w:pPr>
        <w:jc w:val="both"/>
        <w:rPr>
          <w:sz w:val="20"/>
          <w:szCs w:val="20"/>
        </w:rPr>
      </w:pPr>
    </w:p>
    <w:p w:rsidR="005F1B66" w:rsidRPr="007A6DD9" w:rsidRDefault="005F1B66" w:rsidP="007121CD">
      <w:pPr>
        <w:pStyle w:val="PargrafodaLista"/>
        <w:ind w:left="1428"/>
        <w:jc w:val="both"/>
        <w:rPr>
          <w:sz w:val="20"/>
          <w:szCs w:val="20"/>
        </w:rPr>
      </w:pPr>
    </w:p>
    <w:p w:rsidR="005F1B66" w:rsidRDefault="005F1B66" w:rsidP="005F1B66">
      <w:pPr>
        <w:jc w:val="both"/>
      </w:pPr>
    </w:p>
    <w:sectPr w:rsidR="005F1B66" w:rsidSect="000F45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0B" w:rsidRDefault="000D430B" w:rsidP="00957255">
      <w:pPr>
        <w:spacing w:after="0" w:line="240" w:lineRule="auto"/>
      </w:pPr>
      <w:r>
        <w:separator/>
      </w:r>
    </w:p>
  </w:endnote>
  <w:endnote w:type="continuationSeparator" w:id="0">
    <w:p w:rsidR="000D430B" w:rsidRDefault="000D430B" w:rsidP="009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1877"/>
      <w:docPartObj>
        <w:docPartGallery w:val="Page Numbers (Bottom of Page)"/>
        <w:docPartUnique/>
      </w:docPartObj>
    </w:sdtPr>
    <w:sdtEndPr/>
    <w:sdtContent>
      <w:p w:rsidR="003E1B55" w:rsidRDefault="000D430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B55" w:rsidRDefault="003E1B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0B" w:rsidRDefault="000D430B" w:rsidP="00957255">
      <w:pPr>
        <w:spacing w:after="0" w:line="240" w:lineRule="auto"/>
      </w:pPr>
      <w:r>
        <w:separator/>
      </w:r>
    </w:p>
  </w:footnote>
  <w:footnote w:type="continuationSeparator" w:id="0">
    <w:p w:rsidR="000D430B" w:rsidRDefault="000D430B" w:rsidP="009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DE" w:rsidRDefault="000D43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4916" o:spid="_x0000_s2054" type="#_x0000_t136" style="position:absolute;margin-left:0;margin-top:0;width:533.25pt;height:176.2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2in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DE" w:rsidRDefault="000D43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4917" o:spid="_x0000_s2055" type="#_x0000_t136" style="position:absolute;margin-left:0;margin-top:0;width:533.25pt;height:176.2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2in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DE" w:rsidRDefault="000D43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4915" o:spid="_x0000_s2053" type="#_x0000_t136" style="position:absolute;margin-left:0;margin-top:0;width:533.25pt;height:176.2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2in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CB3"/>
    <w:multiLevelType w:val="multilevel"/>
    <w:tmpl w:val="42A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C32C6"/>
    <w:multiLevelType w:val="hybridMultilevel"/>
    <w:tmpl w:val="4C1648C4"/>
    <w:lvl w:ilvl="0" w:tplc="0416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50EE71C2"/>
    <w:multiLevelType w:val="hybridMultilevel"/>
    <w:tmpl w:val="72E4112C"/>
    <w:lvl w:ilvl="0" w:tplc="10A4B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6EE6"/>
    <w:multiLevelType w:val="hybridMultilevel"/>
    <w:tmpl w:val="9664F0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687142"/>
    <w:multiLevelType w:val="hybridMultilevel"/>
    <w:tmpl w:val="794E2382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16"/>
    <w:rsid w:val="000129BD"/>
    <w:rsid w:val="00017DC8"/>
    <w:rsid w:val="0002645B"/>
    <w:rsid w:val="0006217E"/>
    <w:rsid w:val="000753FD"/>
    <w:rsid w:val="00083B07"/>
    <w:rsid w:val="000C019C"/>
    <w:rsid w:val="000D430B"/>
    <w:rsid w:val="000E4AB0"/>
    <w:rsid w:val="000F45AD"/>
    <w:rsid w:val="001108FA"/>
    <w:rsid w:val="00132DAC"/>
    <w:rsid w:val="00211121"/>
    <w:rsid w:val="002519A8"/>
    <w:rsid w:val="00251A3B"/>
    <w:rsid w:val="00287632"/>
    <w:rsid w:val="002B4174"/>
    <w:rsid w:val="002B4DE4"/>
    <w:rsid w:val="002D6FAF"/>
    <w:rsid w:val="00346467"/>
    <w:rsid w:val="00356A44"/>
    <w:rsid w:val="00364815"/>
    <w:rsid w:val="00365E6D"/>
    <w:rsid w:val="003747B4"/>
    <w:rsid w:val="003A5464"/>
    <w:rsid w:val="003D3F03"/>
    <w:rsid w:val="003E1B55"/>
    <w:rsid w:val="003F410E"/>
    <w:rsid w:val="004B7B4C"/>
    <w:rsid w:val="004C7128"/>
    <w:rsid w:val="004F7897"/>
    <w:rsid w:val="005319D4"/>
    <w:rsid w:val="00566204"/>
    <w:rsid w:val="005F1B66"/>
    <w:rsid w:val="00631BEA"/>
    <w:rsid w:val="006658A0"/>
    <w:rsid w:val="006B6A0B"/>
    <w:rsid w:val="006F631D"/>
    <w:rsid w:val="007121CD"/>
    <w:rsid w:val="00740ADB"/>
    <w:rsid w:val="007625FF"/>
    <w:rsid w:val="007A6DD9"/>
    <w:rsid w:val="007E245F"/>
    <w:rsid w:val="00870D45"/>
    <w:rsid w:val="008B73AF"/>
    <w:rsid w:val="008D6B7C"/>
    <w:rsid w:val="008E216D"/>
    <w:rsid w:val="008F1D4C"/>
    <w:rsid w:val="00957255"/>
    <w:rsid w:val="00987D8F"/>
    <w:rsid w:val="009E5A0E"/>
    <w:rsid w:val="009F33DE"/>
    <w:rsid w:val="009F4C35"/>
    <w:rsid w:val="00A47B55"/>
    <w:rsid w:val="00A47F7D"/>
    <w:rsid w:val="00A55C48"/>
    <w:rsid w:val="00AE7BBB"/>
    <w:rsid w:val="00B16B07"/>
    <w:rsid w:val="00B24256"/>
    <w:rsid w:val="00B4013F"/>
    <w:rsid w:val="00B95D64"/>
    <w:rsid w:val="00BE65F8"/>
    <w:rsid w:val="00C223B1"/>
    <w:rsid w:val="00C3625B"/>
    <w:rsid w:val="00CB062C"/>
    <w:rsid w:val="00CB1C76"/>
    <w:rsid w:val="00CE1116"/>
    <w:rsid w:val="00D26777"/>
    <w:rsid w:val="00DB0487"/>
    <w:rsid w:val="00DD3DE2"/>
    <w:rsid w:val="00DE4C0C"/>
    <w:rsid w:val="00E07D0F"/>
    <w:rsid w:val="00E202DA"/>
    <w:rsid w:val="00E84869"/>
    <w:rsid w:val="00EA0C58"/>
    <w:rsid w:val="00ED24F0"/>
    <w:rsid w:val="00F15CB4"/>
    <w:rsid w:val="00F52E00"/>
    <w:rsid w:val="00FA3495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8C0A6A8-9F91-4A80-AA70-871215D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7B5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A349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5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255"/>
  </w:style>
  <w:style w:type="paragraph" w:styleId="Rodap">
    <w:name w:val="footer"/>
    <w:basedOn w:val="Normal"/>
    <w:link w:val="RodapChar"/>
    <w:uiPriority w:val="99"/>
    <w:unhideWhenUsed/>
    <w:rsid w:val="0095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2017-10-02T10:44:00Z</cp:lastPrinted>
  <dcterms:created xsi:type="dcterms:W3CDTF">2022-05-20T13:56:00Z</dcterms:created>
  <dcterms:modified xsi:type="dcterms:W3CDTF">2022-05-20T13:56:00Z</dcterms:modified>
</cp:coreProperties>
</file>